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Cheam Heng Haw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Ten-League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TLIH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C/O 7 TUAS AVENUE 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639447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cheamhenghaw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235" TargetMode="External"/><Relationship Id="rId11" Type="http://schemas.openxmlformats.org/officeDocument/2006/relationships/hyperlink" Target="http://www.sec.gov/cgi-bin/browse-edgar?action=getcompany&amp;CIK=0001982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2026-04-08T19:38:35Z</dcterms:created>
  <dcterms:modified xsi:type="dcterms:W3CDTF">2026-04-08T19:38:35Z</dcterms:modified>
</cp:coreProperties>
</file>